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477DDF" w:rsidRDefault="00142203">
      <w:pPr>
        <w:jc w:val="center"/>
        <w:rPr>
          <w:rFonts w:ascii="PT Astra Serif" w:hAnsi="PT Astra Serif"/>
          <w:b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  <w:r w:rsidR="00477DDF">
        <w:rPr>
          <w:rFonts w:ascii="PT Astra Serif" w:hAnsi="PT Astra Serif"/>
          <w:b/>
          <w:sz w:val="28"/>
          <w:szCs w:val="28"/>
        </w:rPr>
        <w:t xml:space="preserve"> </w:t>
      </w:r>
    </w:p>
    <w:p w:rsidR="002F4FF8" w:rsidRPr="00575F67" w:rsidRDefault="00477DDF">
      <w:pPr>
        <w:jc w:val="center"/>
        <w:rPr>
          <w:rFonts w:ascii="PT Astra Serif" w:hAnsi="PT Astra Serif"/>
          <w:sz w:val="28"/>
          <w:szCs w:val="28"/>
        </w:rPr>
      </w:pPr>
      <w:r w:rsidRPr="00477DDF">
        <w:rPr>
          <w:rFonts w:ascii="PT Astra Serif" w:hAnsi="PT Astra Serif"/>
          <w:b/>
          <w:sz w:val="28"/>
          <w:szCs w:val="28"/>
        </w:rPr>
        <w:t>с кадастровым номером 71:14:</w:t>
      </w:r>
      <w:r>
        <w:rPr>
          <w:rFonts w:ascii="PT Astra Serif" w:hAnsi="PT Astra Serif"/>
          <w:b/>
          <w:sz w:val="28"/>
          <w:szCs w:val="28"/>
        </w:rPr>
        <w:t>010818:882</w:t>
      </w:r>
    </w:p>
    <w:p w:rsidR="002F4FF8" w:rsidRDefault="00142203" w:rsidP="00477DDF">
      <w:pPr>
        <w:jc w:val="center"/>
        <w:rPr>
          <w:rFonts w:ascii="PT Astra Serif" w:hAnsi="PT Astra Serif"/>
          <w:b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477DDF">
        <w:rPr>
          <w:rFonts w:ascii="PT Astra Serif" w:hAnsi="PT Astra Serif"/>
          <w:b/>
          <w:sz w:val="28"/>
          <w:szCs w:val="28"/>
        </w:rPr>
        <w:t>1500</w:t>
      </w:r>
      <w:r w:rsidRPr="00575F67">
        <w:rPr>
          <w:rFonts w:ascii="PT Astra Serif" w:hAnsi="PT Astra Serif"/>
          <w:b/>
          <w:sz w:val="28"/>
          <w:szCs w:val="28"/>
        </w:rPr>
        <w:t xml:space="preserve"> кв. м для </w:t>
      </w:r>
      <w:r w:rsidR="006E179D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CC2279" w:rsidRPr="00575F67">
        <w:rPr>
          <w:rFonts w:ascii="PT Astra Serif" w:hAnsi="PT Astra Serif"/>
          <w:b/>
          <w:sz w:val="28"/>
          <w:szCs w:val="28"/>
        </w:rPr>
        <w:t>Тульская область</w:t>
      </w:r>
      <w:r w:rsidRPr="00575F67">
        <w:rPr>
          <w:rFonts w:ascii="PT Astra Serif" w:hAnsi="PT Astra Serif"/>
          <w:b/>
          <w:sz w:val="28"/>
          <w:szCs w:val="28"/>
        </w:rPr>
        <w:t xml:space="preserve">, </w:t>
      </w:r>
      <w:r w:rsidR="00477DDF">
        <w:rPr>
          <w:rFonts w:ascii="PT Astra Serif" w:hAnsi="PT Astra Serif"/>
          <w:b/>
          <w:sz w:val="28"/>
          <w:szCs w:val="28"/>
        </w:rPr>
        <w:t xml:space="preserve">Ленинский район, Хрущевское сельское поселение, деревня Барсуки, ул. Солнечная, позиция 72, </w:t>
      </w:r>
    </w:p>
    <w:p w:rsidR="00477DDF" w:rsidRPr="00477DDF" w:rsidRDefault="00477DDF" w:rsidP="00477DDF">
      <w:pPr>
        <w:jc w:val="center"/>
        <w:rPr>
          <w:rFonts w:ascii="PT Astra Serif" w:hAnsi="PT Astra Serif"/>
          <w:b/>
          <w:sz w:val="28"/>
          <w:szCs w:val="28"/>
        </w:rPr>
      </w:pP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 площадью</w:t>
      </w:r>
      <w:r w:rsidR="008E68F9">
        <w:rPr>
          <w:rFonts w:ascii="PT Astra Serif" w:hAnsi="PT Astra Serif"/>
          <w:sz w:val="28"/>
          <w:szCs w:val="28"/>
        </w:rPr>
        <w:t xml:space="preserve"> </w:t>
      </w:r>
      <w:r w:rsidR="00477DDF">
        <w:rPr>
          <w:rFonts w:ascii="PT Astra Serif" w:hAnsi="PT Astra Serif"/>
          <w:sz w:val="28"/>
          <w:szCs w:val="28"/>
        </w:rPr>
        <w:t>1500</w:t>
      </w:r>
      <w:r w:rsidRPr="00575F67">
        <w:rPr>
          <w:rFonts w:ascii="PT Astra Serif" w:hAnsi="PT Astra Serif"/>
          <w:sz w:val="28"/>
          <w:szCs w:val="28"/>
        </w:rPr>
        <w:t xml:space="preserve"> кв. м </w:t>
      </w:r>
      <w:r w:rsidR="006E179D" w:rsidRPr="006E179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Pr="006E179D">
        <w:rPr>
          <w:rFonts w:ascii="PT Astra Serif" w:hAnsi="PT Astra Serif"/>
          <w:sz w:val="28"/>
          <w:szCs w:val="28"/>
        </w:rPr>
        <w:t xml:space="preserve">, местоположение: </w:t>
      </w:r>
      <w:r w:rsidR="006E179D"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каб.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E51ADD">
      <w:pPr>
        <w:rPr>
          <w:b/>
          <w:bCs/>
        </w:rPr>
      </w:pPr>
    </w:p>
    <w:sectPr w:rsidR="00E51ADD" w:rsidSect="005C3B5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F8"/>
    <w:rsid w:val="00026983"/>
    <w:rsid w:val="000D6022"/>
    <w:rsid w:val="000E13BB"/>
    <w:rsid w:val="00142203"/>
    <w:rsid w:val="001634C3"/>
    <w:rsid w:val="002B16BA"/>
    <w:rsid w:val="002F4FF8"/>
    <w:rsid w:val="00363E40"/>
    <w:rsid w:val="003B34BE"/>
    <w:rsid w:val="00477DDF"/>
    <w:rsid w:val="00575F67"/>
    <w:rsid w:val="005C3B5A"/>
    <w:rsid w:val="005E57F3"/>
    <w:rsid w:val="00621754"/>
    <w:rsid w:val="00644B27"/>
    <w:rsid w:val="00671F49"/>
    <w:rsid w:val="006E179D"/>
    <w:rsid w:val="008A0824"/>
    <w:rsid w:val="008E68F9"/>
    <w:rsid w:val="00B43889"/>
    <w:rsid w:val="00C36366"/>
    <w:rsid w:val="00C93335"/>
    <w:rsid w:val="00CC2279"/>
    <w:rsid w:val="00D525C4"/>
    <w:rsid w:val="00DC159C"/>
    <w:rsid w:val="00E51ADD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B5C9F-EDB3-4949-8137-9F49583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5F0F-7CA0-4FA3-9C6D-E962F91E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1</cp:lastModifiedBy>
  <cp:revision>2</cp:revision>
  <cp:lastPrinted>2024-02-07T11:05:00Z</cp:lastPrinted>
  <dcterms:created xsi:type="dcterms:W3CDTF">2024-03-20T11:58:00Z</dcterms:created>
  <dcterms:modified xsi:type="dcterms:W3CDTF">2024-03-20T11:58:00Z</dcterms:modified>
  <dc:language>ru-RU</dc:language>
</cp:coreProperties>
</file>